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800A6C" w:rsidRDefault="00800A6C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B27B0E" w:rsidP="00874271">
      <w:r>
        <w:t>О</w:t>
      </w:r>
      <w:r w:rsidR="00800A6C">
        <w:t>т</w:t>
      </w:r>
      <w:r>
        <w:t xml:space="preserve"> 26.05.</w:t>
      </w:r>
      <w:r w:rsidR="00D539C6">
        <w:t>202</w:t>
      </w:r>
      <w:r>
        <w:t>1</w:t>
      </w:r>
      <w:r w:rsidR="00800A6C">
        <w:t xml:space="preserve"> г.№</w:t>
      </w:r>
      <w:r>
        <w:t>4-72</w:t>
      </w:r>
      <w:bookmarkStart w:id="0" w:name="_GoBack"/>
      <w:bookmarkEnd w:id="0"/>
    </w:p>
    <w:p w:rsidR="00800A6C" w:rsidRDefault="00800A6C" w:rsidP="00874271">
      <w:pPr>
        <w:spacing w:line="360" w:lineRule="auto"/>
      </w:pPr>
      <w:r>
        <w:t xml:space="preserve">243300, </w:t>
      </w:r>
      <w:proofErr w:type="spellStart"/>
      <w:r>
        <w:t>г.Унеча</w:t>
      </w:r>
      <w:proofErr w:type="spellEnd"/>
      <w:r>
        <w:t>, Брянская область</w:t>
      </w:r>
    </w:p>
    <w:p w:rsidR="00C764E9" w:rsidRDefault="00C764E9" w:rsidP="00C764E9">
      <w:pPr>
        <w:jc w:val="both"/>
      </w:pP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 xml:space="preserve">Об утверждении отчета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 w:rsidRPr="006E13BA">
        <w:rPr>
          <w:sz w:val="28"/>
          <w:szCs w:val="28"/>
        </w:rPr>
        <w:t xml:space="preserve">бюджета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Унечско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городско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поселени</w:t>
      </w:r>
      <w:r w:rsidR="00F0196A">
        <w:rPr>
          <w:sz w:val="28"/>
          <w:szCs w:val="28"/>
        </w:rPr>
        <w:t xml:space="preserve">я </w:t>
      </w:r>
    </w:p>
    <w:p w:rsidR="00F0196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>Унечского муниципального района</w:t>
      </w:r>
    </w:p>
    <w:p w:rsidR="00B257FC" w:rsidRPr="006E13B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B257FC" w:rsidRPr="006E13BA">
        <w:rPr>
          <w:sz w:val="28"/>
          <w:szCs w:val="28"/>
        </w:rPr>
        <w:t>за 20</w:t>
      </w:r>
      <w:r>
        <w:rPr>
          <w:sz w:val="28"/>
          <w:szCs w:val="28"/>
        </w:rPr>
        <w:t>20</w:t>
      </w:r>
      <w:r w:rsidR="00B257FC" w:rsidRPr="006E13BA">
        <w:rPr>
          <w:sz w:val="28"/>
          <w:szCs w:val="28"/>
        </w:rPr>
        <w:t xml:space="preserve"> год</w:t>
      </w:r>
    </w:p>
    <w:p w:rsidR="00B257FC" w:rsidRDefault="00B257FC" w:rsidP="00B257FC">
      <w:pPr>
        <w:rPr>
          <w:sz w:val="28"/>
          <w:szCs w:val="28"/>
        </w:rPr>
      </w:pPr>
    </w:p>
    <w:p w:rsidR="00B257FC" w:rsidRPr="007D51DD" w:rsidRDefault="00B257FC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Унечско</w:t>
      </w:r>
      <w:r w:rsidR="00F0196A">
        <w:t>го</w:t>
      </w:r>
      <w:r w:rsidRPr="007D51DD">
        <w:t xml:space="preserve"> городско</w:t>
      </w:r>
      <w:r w:rsidR="00F0196A">
        <w:t>го</w:t>
      </w:r>
      <w:r w:rsidRPr="007D51DD">
        <w:t xml:space="preserve"> поселени</w:t>
      </w:r>
      <w:r w:rsidR="00F0196A">
        <w:t>я Унечского муниципального района Брянской области</w:t>
      </w:r>
      <w:r w:rsidRPr="007D51DD">
        <w:t xml:space="preserve"> за 20</w:t>
      </w:r>
      <w:r w:rsidR="00F0196A">
        <w:t>20</w:t>
      </w:r>
      <w:r w:rsidRPr="007D51DD">
        <w:t xml:space="preserve"> год, учитывая заключение Счетной палаты Унечского района, и заслушав информацию по данному вопросу, </w:t>
      </w:r>
      <w:proofErr w:type="spellStart"/>
      <w:r w:rsidRPr="007D51DD">
        <w:t>Унечский</w:t>
      </w:r>
      <w:proofErr w:type="spellEnd"/>
      <w:r w:rsidRPr="007D51DD">
        <w:t xml:space="preserve"> городской Совет народных депутатов отмечает следующее.</w:t>
      </w:r>
    </w:p>
    <w:p w:rsidR="00B257FC" w:rsidRPr="00B659F9" w:rsidRDefault="00B257FC" w:rsidP="00B257FC">
      <w:pPr>
        <w:spacing w:line="276" w:lineRule="auto"/>
        <w:jc w:val="both"/>
      </w:pPr>
      <w:r w:rsidRPr="00B659F9">
        <w:t xml:space="preserve">          В бюджет </w:t>
      </w:r>
      <w:r w:rsidR="00FC78BE" w:rsidRPr="00B659F9">
        <w:t xml:space="preserve">Унечского городского поселения Унечского муниципального района Брянской области </w:t>
      </w:r>
      <w:r w:rsidRPr="00B659F9">
        <w:t>за 20</w:t>
      </w:r>
      <w:r w:rsidR="00FC78BE" w:rsidRPr="00B659F9">
        <w:t>20</w:t>
      </w:r>
      <w:r w:rsidRPr="00B659F9">
        <w:t xml:space="preserve"> год поступило доходов </w:t>
      </w:r>
      <w:r w:rsidR="00FC78BE" w:rsidRPr="00B659F9">
        <w:t>146252261,38</w:t>
      </w:r>
      <w:r w:rsidRPr="00B659F9">
        <w:t xml:space="preserve"> руб., из них налоговых и неналоговых </w:t>
      </w:r>
      <w:r w:rsidR="00FC78BE" w:rsidRPr="00B659F9">
        <w:t>80390988,20</w:t>
      </w:r>
      <w:r w:rsidRPr="00B659F9">
        <w:t xml:space="preserve"> руб. (</w:t>
      </w:r>
      <w:r w:rsidR="00B659F9" w:rsidRPr="00B659F9">
        <w:t>55</w:t>
      </w:r>
      <w:r w:rsidRPr="00B659F9">
        <w:t xml:space="preserve">%), безвозмездных перечислений из областного бюджета </w:t>
      </w:r>
      <w:r w:rsidR="00B659F9" w:rsidRPr="00B659F9">
        <w:t>65469301,32</w:t>
      </w:r>
      <w:r w:rsidRPr="00B659F9">
        <w:t xml:space="preserve"> руб. (</w:t>
      </w:r>
      <w:r w:rsidR="00B659F9" w:rsidRPr="00B659F9">
        <w:t>44,8</w:t>
      </w:r>
      <w:r w:rsidRPr="00B659F9">
        <w:t xml:space="preserve">), прочих безвозмездных поступлений </w:t>
      </w:r>
      <w:r w:rsidR="00B659F9" w:rsidRPr="00B659F9">
        <w:t>391971,86</w:t>
      </w:r>
      <w:r w:rsidRPr="00B659F9">
        <w:t xml:space="preserve"> руб. (0,</w:t>
      </w:r>
      <w:r w:rsidR="00B659F9" w:rsidRPr="00B659F9">
        <w:t>2</w:t>
      </w:r>
      <w:r w:rsidRPr="00B659F9">
        <w:t xml:space="preserve">%). </w:t>
      </w:r>
    </w:p>
    <w:p w:rsidR="00B257FC" w:rsidRPr="00B659F9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B659F9">
        <w:t xml:space="preserve">Плановые назначения по доходам исполнены на </w:t>
      </w:r>
      <w:r w:rsidR="00B659F9" w:rsidRPr="00B659F9">
        <w:t>100,3</w:t>
      </w:r>
      <w:r w:rsidRPr="00B659F9">
        <w:t xml:space="preserve">%, в </w:t>
      </w:r>
      <w:proofErr w:type="spellStart"/>
      <w:r w:rsidRPr="00B659F9">
        <w:t>т.ч</w:t>
      </w:r>
      <w:proofErr w:type="spellEnd"/>
      <w:r w:rsidRPr="00B659F9">
        <w:t xml:space="preserve">. по налоговым и неналоговым доходам на </w:t>
      </w:r>
      <w:r w:rsidR="00B659F9" w:rsidRPr="00B659F9">
        <w:t>102,8</w:t>
      </w:r>
      <w:r w:rsidRPr="00B659F9">
        <w:t xml:space="preserve"> %.</w:t>
      </w: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 xml:space="preserve">Наибольший удельный вес в объеме налоговых и неналоговых доходов занимают поступления </w:t>
      </w:r>
      <w:r w:rsidR="00A6330B" w:rsidRPr="00CD2A74">
        <w:t xml:space="preserve">земельного налога </w:t>
      </w:r>
      <w:r w:rsidR="00CD2A74" w:rsidRPr="00CD2A74">
        <w:t>40,8</w:t>
      </w:r>
      <w:r w:rsidR="00A6330B" w:rsidRPr="00CD2A74">
        <w:t xml:space="preserve">%, </w:t>
      </w:r>
      <w:r w:rsidRPr="00CD2A74">
        <w:t xml:space="preserve">налога на доходы физических лиц </w:t>
      </w:r>
      <w:r w:rsidR="00A6330B" w:rsidRPr="00CD2A74">
        <w:t>34,</w:t>
      </w:r>
      <w:r w:rsidR="00CD2A74" w:rsidRPr="00CD2A74">
        <w:t>1</w:t>
      </w:r>
      <w:r w:rsidRPr="00CD2A74">
        <w:t xml:space="preserve">%. </w:t>
      </w: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DF0867">
        <w:t xml:space="preserve">Плановые назначения по расходам исполнены на </w:t>
      </w:r>
      <w:r w:rsidR="00DF0867" w:rsidRPr="00DF0867">
        <w:t>87,6</w:t>
      </w:r>
      <w:r w:rsidRPr="00DF0867">
        <w:t xml:space="preserve">% и объем расходов составил </w:t>
      </w:r>
      <w:r w:rsidR="00DF0867" w:rsidRPr="00DF0867">
        <w:t>135379140,57</w:t>
      </w:r>
      <w:r w:rsidRPr="00DF0867">
        <w:t xml:space="preserve"> руб.</w:t>
      </w:r>
      <w:r w:rsidRPr="00FC78BE">
        <w:rPr>
          <w:color w:val="FF0000"/>
        </w:rPr>
        <w:t xml:space="preserve"> </w:t>
      </w:r>
      <w:r w:rsidRPr="00CD2A74">
        <w:t xml:space="preserve">Наибольший удельный вес в общем объеме расходов приходится на отрасль «Национальная экономика» </w:t>
      </w:r>
      <w:r w:rsidR="00CD2A74" w:rsidRPr="00CD2A74">
        <w:t>47,1</w:t>
      </w:r>
      <w:r w:rsidRPr="00CD2A74">
        <w:t xml:space="preserve">% и «Жилищно-коммунальное хозяйство» </w:t>
      </w:r>
      <w:r w:rsidR="00CD2A74" w:rsidRPr="00CD2A74">
        <w:t>42,5</w:t>
      </w:r>
      <w:r w:rsidRPr="00CD2A74">
        <w:t>%.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46058F">
        <w:t xml:space="preserve"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муниципального образования </w:t>
      </w:r>
      <w:proofErr w:type="spellStart"/>
      <w:r w:rsidRPr="0046058F">
        <w:t>Унечско</w:t>
      </w:r>
      <w:r w:rsidR="00EA2180" w:rsidRPr="0046058F">
        <w:t>е</w:t>
      </w:r>
      <w:proofErr w:type="spellEnd"/>
      <w:r w:rsidR="00EA2180" w:rsidRPr="0046058F">
        <w:t xml:space="preserve"> городское поселение </w:t>
      </w:r>
      <w:r w:rsidR="00530F53" w:rsidRPr="0046058F">
        <w:t>Унечского муниц</w:t>
      </w:r>
      <w:r w:rsidR="00EA2180" w:rsidRPr="0046058F">
        <w:t>и</w:t>
      </w:r>
      <w:r w:rsidR="00530F53" w:rsidRPr="0046058F">
        <w:t>пального района Брянской области</w:t>
      </w:r>
      <w:r w:rsidRPr="0046058F">
        <w:t xml:space="preserve">, </w:t>
      </w:r>
      <w:proofErr w:type="spellStart"/>
      <w:r w:rsidRPr="0046058F">
        <w:t>Унечский</w:t>
      </w:r>
      <w:proofErr w:type="spellEnd"/>
      <w:r w:rsidRPr="0046058F">
        <w:t xml:space="preserve">   городской Совет народных депутатов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  <w:r w:rsidRPr="0050331C">
        <w:rPr>
          <w:b/>
        </w:rPr>
        <w:t>Решил: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CD2A74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 xml:space="preserve">1. Утвердить отчет об исполнении бюджета </w:t>
      </w:r>
      <w:r w:rsidR="00FC78BE" w:rsidRPr="00CD2A74">
        <w:t>Унечского городского поселения Унечского муниципального района Брянской области</w:t>
      </w:r>
      <w:r w:rsidRPr="00CD2A74">
        <w:t xml:space="preserve"> за 20</w:t>
      </w:r>
      <w:r w:rsidR="00FC78BE" w:rsidRPr="00CD2A74">
        <w:t>20</w:t>
      </w:r>
      <w:r w:rsidRPr="00CD2A74">
        <w:t xml:space="preserve"> год по доходам в сумме </w:t>
      </w:r>
      <w:r w:rsidR="00DF0867" w:rsidRPr="00CD2A74">
        <w:t>146252261,38</w:t>
      </w:r>
      <w:r w:rsidR="00530F53" w:rsidRPr="00CD2A74">
        <w:t xml:space="preserve"> </w:t>
      </w:r>
      <w:r w:rsidRPr="00CD2A74">
        <w:t xml:space="preserve">руб., по </w:t>
      </w:r>
      <w:r w:rsidRPr="00CD2A74">
        <w:lastRenderedPageBreak/>
        <w:t xml:space="preserve">расходам в сумме </w:t>
      </w:r>
      <w:r w:rsidR="00DF0867" w:rsidRPr="00CD2A74">
        <w:t>135379140,57</w:t>
      </w:r>
      <w:r w:rsidR="00530F53" w:rsidRPr="00CD2A74">
        <w:t xml:space="preserve"> </w:t>
      </w:r>
      <w:r w:rsidRPr="00CD2A74">
        <w:t xml:space="preserve">руб. с превышением </w:t>
      </w:r>
      <w:r w:rsidR="00530F53" w:rsidRPr="00CD2A74">
        <w:t>доходов</w:t>
      </w:r>
      <w:r w:rsidRPr="00CD2A74">
        <w:t xml:space="preserve"> над </w:t>
      </w:r>
      <w:r w:rsidR="00530F53" w:rsidRPr="00CD2A74">
        <w:t>расходами</w:t>
      </w:r>
      <w:r w:rsidRPr="00CD2A74">
        <w:t xml:space="preserve"> (</w:t>
      </w:r>
      <w:r w:rsidR="00530F53" w:rsidRPr="00CD2A74">
        <w:t>профицит</w:t>
      </w:r>
      <w:r w:rsidRPr="00CD2A74">
        <w:t xml:space="preserve">) в сумме </w:t>
      </w:r>
      <w:r w:rsidR="00DF0867" w:rsidRPr="00CD2A74">
        <w:t>10873</w:t>
      </w:r>
      <w:r w:rsidR="002040C2">
        <w:t>1</w:t>
      </w:r>
      <w:r w:rsidR="00DF0867" w:rsidRPr="00CD2A74">
        <w:t>20,81</w:t>
      </w:r>
      <w:r w:rsidRPr="00CD2A74">
        <w:t xml:space="preserve"> руб. и со следующими показателями: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- по доходам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FC78BE" w:rsidRPr="0050331C">
        <w:t xml:space="preserve"> </w:t>
      </w:r>
      <w:r w:rsidRPr="0050331C">
        <w:t>за 20</w:t>
      </w:r>
      <w:r w:rsidR="00FC78BE">
        <w:t>20</w:t>
      </w:r>
      <w:r w:rsidRPr="0050331C">
        <w:t xml:space="preserve"> год</w:t>
      </w:r>
      <w:r w:rsidR="00577D2E">
        <w:t xml:space="preserve"> по кодам классификации доходов бюджет</w:t>
      </w:r>
      <w:r w:rsidR="003E7226">
        <w:t>а</w:t>
      </w:r>
      <w:r w:rsidRPr="0050331C">
        <w:t xml:space="preserve"> согласно приложению 1;</w:t>
      </w:r>
    </w:p>
    <w:p w:rsidR="00B257FC" w:rsidRPr="0050331C" w:rsidRDefault="00B257FC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 xml:space="preserve">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 xml:space="preserve">я Унечского муниципального района Брянской области </w:t>
      </w:r>
      <w:r w:rsidR="00577D2E">
        <w:t>за 20</w:t>
      </w:r>
      <w:r w:rsidR="00FC78BE">
        <w:t>20</w:t>
      </w:r>
      <w:r w:rsidR="00577D2E">
        <w:t xml:space="preserve"> год </w:t>
      </w:r>
      <w:r w:rsidRPr="0050331C">
        <w:t xml:space="preserve">по ведомственной структуре </w:t>
      </w:r>
      <w:r w:rsidR="00577D2E">
        <w:t>расходов бюджета</w:t>
      </w:r>
      <w:r w:rsidRPr="0050331C">
        <w:t xml:space="preserve"> согласно приложению 2;</w:t>
      </w:r>
    </w:p>
    <w:p w:rsidR="00B257FC" w:rsidRPr="0050331C" w:rsidRDefault="00B257FC" w:rsidP="00B257FC">
      <w:pPr>
        <w:spacing w:line="276" w:lineRule="auto"/>
        <w:ind w:hanging="653"/>
        <w:jc w:val="both"/>
      </w:pPr>
      <w:r w:rsidRPr="0050331C">
        <w:t xml:space="preserve">                       - 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3E7226" w:rsidRPr="0050331C">
        <w:t xml:space="preserve"> </w:t>
      </w:r>
      <w:r w:rsidR="003E7226">
        <w:t>за</w:t>
      </w:r>
      <w:r w:rsidR="00577D2E">
        <w:t xml:space="preserve"> 20</w:t>
      </w:r>
      <w:r w:rsidR="00FC78BE">
        <w:t>20</w:t>
      </w:r>
      <w:r w:rsidR="00577D2E">
        <w:t xml:space="preserve"> год </w:t>
      </w:r>
      <w:r w:rsidRPr="0050331C">
        <w:t xml:space="preserve">по разделам и подразделам </w:t>
      </w:r>
      <w:r w:rsidR="003E7226" w:rsidRPr="0050331C">
        <w:t xml:space="preserve">классификации </w:t>
      </w:r>
      <w:r w:rsidR="003E7226">
        <w:t>расходов</w:t>
      </w:r>
      <w:r w:rsidR="00577D2E">
        <w:t xml:space="preserve"> бюджета </w:t>
      </w:r>
      <w:r w:rsidR="003E7226">
        <w:t xml:space="preserve">согласно </w:t>
      </w:r>
      <w:r w:rsidR="003E7226" w:rsidRPr="0050331C">
        <w:t>приложению</w:t>
      </w:r>
      <w:r w:rsidRPr="0050331C">
        <w:t xml:space="preserve"> 3;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  - по источникам финансирования дефицита бюджета </w:t>
      </w:r>
      <w:r w:rsidR="00611549" w:rsidRPr="007D51DD">
        <w:t>Унечско</w:t>
      </w:r>
      <w:r w:rsidR="00611549">
        <w:t>го</w:t>
      </w:r>
      <w:r w:rsidR="00611549" w:rsidRPr="007D51DD">
        <w:t xml:space="preserve"> городско</w:t>
      </w:r>
      <w:r w:rsidR="00611549">
        <w:t>го</w:t>
      </w:r>
      <w:r w:rsidR="00611549" w:rsidRPr="007D51DD">
        <w:t xml:space="preserve"> поселени</w:t>
      </w:r>
      <w:r w:rsidR="00611549">
        <w:t>я Унечского муниципального района Брянской области</w:t>
      </w:r>
      <w:r w:rsidRPr="0050331C">
        <w:t xml:space="preserve"> за 20</w:t>
      </w:r>
      <w:r w:rsidR="00611549">
        <w:t>20</w:t>
      </w:r>
      <w:r w:rsidRPr="0050331C">
        <w:t xml:space="preserve"> год</w:t>
      </w:r>
      <w:r w:rsidR="00577D2E">
        <w:t xml:space="preserve"> по кодам классификации источников финансирования дефицита бюджета</w:t>
      </w:r>
      <w:r w:rsidRPr="0050331C">
        <w:t xml:space="preserve"> согласно приложению 4.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</w:t>
      </w:r>
      <w:proofErr w:type="spellStart"/>
      <w:r w:rsidRPr="0050331C">
        <w:t>Унечский</w:t>
      </w:r>
      <w:proofErr w:type="spellEnd"/>
      <w:r w:rsidRPr="0050331C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B257FC" w:rsidRPr="0050331C" w:rsidRDefault="00B257FC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B257FC" w:rsidRPr="0050331C" w:rsidRDefault="00B257FC" w:rsidP="00B257FC">
      <w:pPr>
        <w:tabs>
          <w:tab w:val="left" w:pos="2310"/>
        </w:tabs>
        <w:ind w:left="709" w:hanging="645"/>
        <w:jc w:val="both"/>
      </w:pPr>
    </w:p>
    <w:p w:rsidR="00B257FC" w:rsidRPr="00600FB7" w:rsidRDefault="00B257FC" w:rsidP="00B257FC">
      <w:pPr>
        <w:tabs>
          <w:tab w:val="left" w:pos="2310"/>
        </w:tabs>
        <w:jc w:val="both"/>
        <w:rPr>
          <w:color w:val="FF0000"/>
        </w:rPr>
      </w:pPr>
    </w:p>
    <w:p w:rsidR="00B257FC" w:rsidRPr="007D51DD" w:rsidRDefault="00B257FC" w:rsidP="00B257FC">
      <w:pPr>
        <w:tabs>
          <w:tab w:val="left" w:pos="2310"/>
        </w:tabs>
        <w:jc w:val="both"/>
      </w:pPr>
    </w:p>
    <w:p w:rsidR="00B257FC" w:rsidRPr="007D51DD" w:rsidRDefault="00B257FC" w:rsidP="00B257FC">
      <w:pPr>
        <w:widowControl w:val="0"/>
        <w:autoSpaceDE w:val="0"/>
        <w:autoSpaceDN w:val="0"/>
        <w:adjustRightInd w:val="0"/>
        <w:jc w:val="both"/>
      </w:pPr>
      <w:r w:rsidRPr="007D51DD">
        <w:t xml:space="preserve">               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  </w:t>
      </w:r>
      <w:proofErr w:type="spellStart"/>
      <w:r>
        <w:t>О.Н.Дроздова</w:t>
      </w:r>
      <w:proofErr w:type="spellEnd"/>
      <w:r w:rsidRPr="002D72EB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r w:rsidRPr="002D72EB">
        <w:t>Исполнил:</w:t>
      </w:r>
    </w:p>
    <w:p w:rsidR="00C764E9" w:rsidRDefault="00C764E9" w:rsidP="00C764E9">
      <w:r>
        <w:t xml:space="preserve">ведущий специалист </w:t>
      </w:r>
      <w:r w:rsidRPr="002D72EB">
        <w:t xml:space="preserve">финансового управления                                               </w:t>
      </w:r>
      <w:r>
        <w:t xml:space="preserve">  </w:t>
      </w:r>
      <w:proofErr w:type="spellStart"/>
      <w:r>
        <w:t>Т.Н.Мощенко</w:t>
      </w:r>
      <w:proofErr w:type="spellEnd"/>
    </w:p>
    <w:p w:rsidR="00C764E9" w:rsidRPr="002D72EB" w:rsidRDefault="00C764E9" w:rsidP="00C764E9"/>
    <w:p w:rsidR="00C764E9" w:rsidRPr="002D72EB" w:rsidRDefault="00C764E9" w:rsidP="00C764E9">
      <w:pPr>
        <w:tabs>
          <w:tab w:val="left" w:pos="195"/>
          <w:tab w:val="center" w:pos="4819"/>
        </w:tabs>
      </w:pPr>
      <w:r w:rsidRPr="002D72EB">
        <w:t>Согласовано: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  <w:r>
        <w:t>н</w:t>
      </w:r>
      <w:r w:rsidRPr="002D72EB">
        <w:t xml:space="preserve">ачальник финансового управления                                                         </w:t>
      </w:r>
      <w:r>
        <w:t xml:space="preserve">          С.В. </w:t>
      </w:r>
      <w:proofErr w:type="spellStart"/>
      <w:r>
        <w:t>Шайтур</w:t>
      </w:r>
      <w:proofErr w:type="spellEnd"/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060256">
      <w:pPr>
        <w:jc w:val="both"/>
        <w:rPr>
          <w:sz w:val="28"/>
          <w:szCs w:val="28"/>
        </w:rPr>
      </w:pPr>
      <w:r>
        <w:t>главный инспектор юридического отдела</w:t>
      </w:r>
      <w:r>
        <w:tab/>
      </w:r>
      <w:r>
        <w:tab/>
      </w:r>
      <w:r>
        <w:tab/>
      </w:r>
      <w:r>
        <w:tab/>
      </w:r>
      <w:r>
        <w:tab/>
        <w:t xml:space="preserve">           М.С. Зайцев</w:t>
      </w:r>
    </w:p>
    <w:sectPr w:rsidR="00C764E9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 w15:restartNumberingAfterBreak="0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60256"/>
    <w:rsid w:val="000A6AEB"/>
    <w:rsid w:val="000E52B0"/>
    <w:rsid w:val="00174ABC"/>
    <w:rsid w:val="001B0E44"/>
    <w:rsid w:val="001B3EF7"/>
    <w:rsid w:val="001B77C3"/>
    <w:rsid w:val="001C0E16"/>
    <w:rsid w:val="002040C2"/>
    <w:rsid w:val="00255B26"/>
    <w:rsid w:val="00277C37"/>
    <w:rsid w:val="002860BD"/>
    <w:rsid w:val="002A5856"/>
    <w:rsid w:val="002C30DD"/>
    <w:rsid w:val="002F1F9C"/>
    <w:rsid w:val="003B05D0"/>
    <w:rsid w:val="003C3A09"/>
    <w:rsid w:val="003C492F"/>
    <w:rsid w:val="003E7226"/>
    <w:rsid w:val="00437699"/>
    <w:rsid w:val="0046058F"/>
    <w:rsid w:val="004B1CEB"/>
    <w:rsid w:val="004B7E53"/>
    <w:rsid w:val="004D46CA"/>
    <w:rsid w:val="00530F53"/>
    <w:rsid w:val="00577D2E"/>
    <w:rsid w:val="00601F4D"/>
    <w:rsid w:val="00611549"/>
    <w:rsid w:val="006475F6"/>
    <w:rsid w:val="006B7D74"/>
    <w:rsid w:val="006C3A57"/>
    <w:rsid w:val="00710A3D"/>
    <w:rsid w:val="00715EE8"/>
    <w:rsid w:val="007B6A23"/>
    <w:rsid w:val="007E11B1"/>
    <w:rsid w:val="00800A6C"/>
    <w:rsid w:val="008314AF"/>
    <w:rsid w:val="00843790"/>
    <w:rsid w:val="00874271"/>
    <w:rsid w:val="00874F52"/>
    <w:rsid w:val="009405E1"/>
    <w:rsid w:val="00944C91"/>
    <w:rsid w:val="00A6330B"/>
    <w:rsid w:val="00A64CE1"/>
    <w:rsid w:val="00A677DA"/>
    <w:rsid w:val="00B257FC"/>
    <w:rsid w:val="00B27B0E"/>
    <w:rsid w:val="00B43280"/>
    <w:rsid w:val="00B659F9"/>
    <w:rsid w:val="00C43C7D"/>
    <w:rsid w:val="00C764E9"/>
    <w:rsid w:val="00CB224D"/>
    <w:rsid w:val="00CD2A74"/>
    <w:rsid w:val="00D539C6"/>
    <w:rsid w:val="00DA5A17"/>
    <w:rsid w:val="00DF0867"/>
    <w:rsid w:val="00E05FB5"/>
    <w:rsid w:val="00E26DCE"/>
    <w:rsid w:val="00EA2180"/>
    <w:rsid w:val="00F0196A"/>
    <w:rsid w:val="00FC3694"/>
    <w:rsid w:val="00FC78BE"/>
    <w:rsid w:val="00FE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6EEF9E-DE7F-41E8-B039-7E402D6F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Мощенко Татьяна Николаевна</cp:lastModifiedBy>
  <cp:revision>29</cp:revision>
  <cp:lastPrinted>2020-03-16T12:37:00Z</cp:lastPrinted>
  <dcterms:created xsi:type="dcterms:W3CDTF">2020-02-01T02:37:00Z</dcterms:created>
  <dcterms:modified xsi:type="dcterms:W3CDTF">2021-05-28T08:43:00Z</dcterms:modified>
</cp:coreProperties>
</file>